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BB8" w:rsidRPr="00D73484" w:rsidRDefault="00B16BB8" w:rsidP="00D73484">
      <w:pPr>
        <w:spacing w:line="360" w:lineRule="auto"/>
        <w:jc w:val="center"/>
        <w:rPr>
          <w:rFonts w:ascii="Times New Roman" w:hAnsi="Times New Roman" w:cs="Times New Roman"/>
          <w:b/>
          <w:sz w:val="32"/>
          <w:szCs w:val="32"/>
        </w:rPr>
      </w:pPr>
      <w:r w:rsidRPr="00D73484">
        <w:rPr>
          <w:rFonts w:ascii="Times New Roman" w:cs="Times New Roman"/>
          <w:b/>
          <w:sz w:val="32"/>
          <w:szCs w:val="32"/>
        </w:rPr>
        <w:t>关于科研课题伦理审查申请须知</w:t>
      </w:r>
    </w:p>
    <w:p w:rsidR="001A262C" w:rsidRPr="00D73484" w:rsidRDefault="00B16BB8" w:rsidP="00D73484">
      <w:pPr>
        <w:spacing w:line="360" w:lineRule="auto"/>
        <w:rPr>
          <w:rFonts w:ascii="Times New Roman" w:hAnsi="Times New Roman" w:cs="Times New Roman"/>
          <w:b/>
          <w:sz w:val="24"/>
          <w:szCs w:val="24"/>
        </w:rPr>
      </w:pPr>
      <w:r w:rsidRPr="00D73484">
        <w:rPr>
          <w:rFonts w:ascii="Times New Roman" w:cs="Times New Roman"/>
          <w:b/>
          <w:sz w:val="24"/>
          <w:szCs w:val="24"/>
        </w:rPr>
        <w:t>各课题负责人：</w:t>
      </w:r>
    </w:p>
    <w:p w:rsidR="00B16BB8" w:rsidRPr="00D73484" w:rsidRDefault="00B16BB8" w:rsidP="00D73484">
      <w:pPr>
        <w:spacing w:line="360" w:lineRule="auto"/>
        <w:ind w:firstLineChars="200" w:firstLine="480"/>
        <w:rPr>
          <w:rFonts w:ascii="Times New Roman" w:hAnsi="Times New Roman" w:cs="Times New Roman"/>
          <w:sz w:val="24"/>
          <w:szCs w:val="24"/>
        </w:rPr>
      </w:pPr>
      <w:r w:rsidRPr="00D73484">
        <w:rPr>
          <w:rFonts w:ascii="Times New Roman" w:cs="Times New Roman"/>
          <w:sz w:val="24"/>
          <w:szCs w:val="24"/>
        </w:rPr>
        <w:t>科技伦理是开展科学研究、技术开发等科技活动需要遵循的价值理念和行为规范，是促进科技事业健康发展的重要保障。当前，我国科技创新快速发展，面临的科技伦理挑战日益增多，为切实保障课题负责人伦理审查及提升伦理审查资源利用率，现就加强</w:t>
      </w:r>
      <w:r w:rsidR="00DF2F39" w:rsidRPr="00D73484">
        <w:rPr>
          <w:rFonts w:ascii="Times New Roman" w:cs="Times New Roman"/>
          <w:sz w:val="24"/>
          <w:szCs w:val="24"/>
        </w:rPr>
        <w:t>科研课题伦理审查提出如下</w:t>
      </w:r>
      <w:r w:rsidR="0076740B">
        <w:rPr>
          <w:rFonts w:ascii="Times New Roman" w:cs="Times New Roman" w:hint="eastAsia"/>
          <w:sz w:val="24"/>
          <w:szCs w:val="24"/>
        </w:rPr>
        <w:t>要求</w:t>
      </w:r>
      <w:r w:rsidRPr="00D73484">
        <w:rPr>
          <w:rFonts w:ascii="Times New Roman" w:cs="Times New Roman"/>
          <w:sz w:val="24"/>
          <w:szCs w:val="24"/>
        </w:rPr>
        <w:t>：</w:t>
      </w:r>
    </w:p>
    <w:p w:rsidR="00B16BB8" w:rsidRPr="00D73484" w:rsidRDefault="00B16BB8" w:rsidP="00D73484">
      <w:pPr>
        <w:spacing w:line="360" w:lineRule="auto"/>
        <w:ind w:firstLineChars="200" w:firstLine="480"/>
        <w:rPr>
          <w:rFonts w:ascii="Times New Roman" w:hAnsi="Times New Roman" w:cs="Times New Roman"/>
          <w:sz w:val="24"/>
          <w:szCs w:val="24"/>
        </w:rPr>
      </w:pPr>
      <w:r w:rsidRPr="00D73484">
        <w:rPr>
          <w:rFonts w:ascii="Times New Roman" w:hAnsi="Times New Roman" w:cs="Times New Roman"/>
          <w:sz w:val="24"/>
          <w:szCs w:val="24"/>
        </w:rPr>
        <w:t>1</w:t>
      </w:r>
      <w:r w:rsidRPr="00D73484">
        <w:rPr>
          <w:rFonts w:ascii="Times New Roman" w:cs="Times New Roman"/>
          <w:sz w:val="24"/>
          <w:szCs w:val="24"/>
        </w:rPr>
        <w:t>、</w:t>
      </w:r>
      <w:r w:rsidR="00DF2F39" w:rsidRPr="00D73484">
        <w:rPr>
          <w:rFonts w:ascii="Times New Roman" w:cs="Times New Roman"/>
          <w:sz w:val="24"/>
          <w:szCs w:val="24"/>
        </w:rPr>
        <w:t>一个课题可以产出多篇文章，</w:t>
      </w:r>
      <w:r w:rsidRPr="00D73484">
        <w:rPr>
          <w:rFonts w:ascii="Times New Roman" w:cs="Times New Roman"/>
          <w:sz w:val="24"/>
          <w:szCs w:val="24"/>
        </w:rPr>
        <w:t>各课题负责人</w:t>
      </w:r>
      <w:r w:rsidRPr="00F36339">
        <w:rPr>
          <w:rFonts w:ascii="Times New Roman" w:cs="Times New Roman"/>
          <w:b/>
          <w:color w:val="FF0000"/>
          <w:sz w:val="24"/>
          <w:szCs w:val="24"/>
        </w:rPr>
        <w:t>不应以文章来递交伦理审查</w:t>
      </w:r>
      <w:r w:rsidRPr="00D73484">
        <w:rPr>
          <w:rFonts w:ascii="Times New Roman" w:cs="Times New Roman"/>
          <w:sz w:val="24"/>
          <w:szCs w:val="24"/>
        </w:rPr>
        <w:t>，而应该</w:t>
      </w:r>
      <w:r w:rsidRPr="00F36339">
        <w:rPr>
          <w:rFonts w:ascii="Times New Roman" w:cs="Times New Roman"/>
          <w:b/>
          <w:color w:val="FF0000"/>
          <w:sz w:val="24"/>
          <w:szCs w:val="24"/>
        </w:rPr>
        <w:t>以课题</w:t>
      </w:r>
      <w:r w:rsidR="00DF2F39" w:rsidRPr="00F36339">
        <w:rPr>
          <w:rFonts w:ascii="Times New Roman" w:cs="Times New Roman"/>
          <w:b/>
          <w:color w:val="FF0000"/>
          <w:sz w:val="24"/>
          <w:szCs w:val="24"/>
        </w:rPr>
        <w:t>进行伦理审查</w:t>
      </w:r>
      <w:r w:rsidR="00DF2F39" w:rsidRPr="00D73484">
        <w:rPr>
          <w:rFonts w:ascii="Times New Roman" w:cs="Times New Roman"/>
          <w:sz w:val="24"/>
          <w:szCs w:val="24"/>
        </w:rPr>
        <w:t>，课题设计时涵盖面建议宽泛一些，这样</w:t>
      </w:r>
      <w:r w:rsidR="00DF2F39" w:rsidRPr="00F36339">
        <w:rPr>
          <w:rFonts w:ascii="Times New Roman" w:cs="Times New Roman"/>
          <w:b/>
          <w:color w:val="FF0000"/>
          <w:sz w:val="24"/>
          <w:szCs w:val="24"/>
        </w:rPr>
        <w:t>同一个课题伦理批件可以被多篇文章共享使用</w:t>
      </w:r>
      <w:r w:rsidR="00DF2F39" w:rsidRPr="00D73484">
        <w:rPr>
          <w:rFonts w:ascii="Times New Roman" w:cs="Times New Roman"/>
          <w:sz w:val="24"/>
          <w:szCs w:val="24"/>
        </w:rPr>
        <w:t>。</w:t>
      </w:r>
    </w:p>
    <w:p w:rsidR="00DF2F39" w:rsidRPr="00D73484" w:rsidRDefault="00DF2F39" w:rsidP="00D73484">
      <w:pPr>
        <w:spacing w:line="360" w:lineRule="auto"/>
        <w:ind w:firstLineChars="200" w:firstLine="480"/>
        <w:rPr>
          <w:rFonts w:ascii="Times New Roman" w:hAnsi="Times New Roman" w:cs="Times New Roman"/>
          <w:sz w:val="24"/>
          <w:szCs w:val="24"/>
        </w:rPr>
      </w:pPr>
      <w:r w:rsidRPr="00D73484">
        <w:rPr>
          <w:rFonts w:ascii="Times New Roman" w:hAnsi="Times New Roman" w:cs="Times New Roman"/>
          <w:sz w:val="24"/>
          <w:szCs w:val="24"/>
        </w:rPr>
        <w:t>2</w:t>
      </w:r>
      <w:r w:rsidRPr="00D73484">
        <w:rPr>
          <w:rFonts w:ascii="Times New Roman" w:cs="Times New Roman"/>
          <w:sz w:val="24"/>
          <w:szCs w:val="24"/>
        </w:rPr>
        <w:t>、</w:t>
      </w:r>
      <w:r w:rsidR="00D73484" w:rsidRPr="00D73484">
        <w:rPr>
          <w:rFonts w:ascii="Times New Roman" w:cs="Times New Roman"/>
          <w:sz w:val="24"/>
          <w:szCs w:val="24"/>
        </w:rPr>
        <w:t>课题负责人提高伦理审查意识，</w:t>
      </w:r>
      <w:r w:rsidR="00367F28" w:rsidRPr="00D73484">
        <w:rPr>
          <w:rFonts w:ascii="Times New Roman" w:cs="Times New Roman"/>
          <w:sz w:val="24"/>
          <w:szCs w:val="24"/>
        </w:rPr>
        <w:t>在</w:t>
      </w:r>
      <w:r w:rsidR="00367F28" w:rsidRPr="00F36339">
        <w:rPr>
          <w:rFonts w:ascii="Times New Roman" w:cs="Times New Roman"/>
          <w:b/>
          <w:color w:val="FF0000"/>
          <w:sz w:val="24"/>
          <w:szCs w:val="24"/>
        </w:rPr>
        <w:t>开展</w:t>
      </w:r>
      <w:r w:rsidR="00D73484" w:rsidRPr="00F36339">
        <w:rPr>
          <w:rFonts w:ascii="Times New Roman" w:cs="Times New Roman"/>
          <w:b/>
          <w:color w:val="FF0000"/>
          <w:sz w:val="24"/>
          <w:szCs w:val="24"/>
        </w:rPr>
        <w:t>课题</w:t>
      </w:r>
      <w:r w:rsidR="00367F28" w:rsidRPr="00F36339">
        <w:rPr>
          <w:rFonts w:ascii="Times New Roman" w:cs="Times New Roman"/>
          <w:b/>
          <w:color w:val="FF0000"/>
          <w:sz w:val="24"/>
          <w:szCs w:val="24"/>
        </w:rPr>
        <w:t>研究前向伦理委员会提前递交伦理审查申请</w:t>
      </w:r>
      <w:r w:rsidR="00367F28" w:rsidRPr="00D73484">
        <w:rPr>
          <w:rFonts w:ascii="Times New Roman" w:cs="Times New Roman"/>
          <w:sz w:val="24"/>
          <w:szCs w:val="24"/>
        </w:rPr>
        <w:t>，且必须在</w:t>
      </w:r>
      <w:r w:rsidR="00367F28" w:rsidRPr="00F36339">
        <w:rPr>
          <w:rFonts w:ascii="Times New Roman" w:cs="Times New Roman"/>
          <w:b/>
          <w:color w:val="FF0000"/>
          <w:sz w:val="24"/>
          <w:szCs w:val="24"/>
        </w:rPr>
        <w:t>获得批准后方可开始研究</w:t>
      </w:r>
      <w:r w:rsidR="00367F28" w:rsidRPr="00D73484">
        <w:rPr>
          <w:rFonts w:ascii="Times New Roman" w:cs="Times New Roman"/>
          <w:sz w:val="24"/>
          <w:szCs w:val="24"/>
        </w:rPr>
        <w:t>。此外，若在研究进展过程中涉及研究方案的较大调整或更改或是扩大研究对象范围，与原有的伦理批件不符的，应重新递交伦理审查申请</w:t>
      </w:r>
      <w:r w:rsidR="00D73484" w:rsidRPr="00D73484">
        <w:rPr>
          <w:rFonts w:ascii="Times New Roman" w:cs="Times New Roman"/>
          <w:sz w:val="24"/>
          <w:szCs w:val="24"/>
        </w:rPr>
        <w:t>或者递交修正案审查申请</w:t>
      </w:r>
      <w:r w:rsidR="00367F28" w:rsidRPr="00D73484">
        <w:rPr>
          <w:rFonts w:ascii="Times New Roman" w:cs="Times New Roman"/>
          <w:sz w:val="24"/>
          <w:szCs w:val="24"/>
        </w:rPr>
        <w:t>，从而保证伦理批件与最终研究内容的一致性，同样需在获得批准后方可重新开始</w:t>
      </w:r>
      <w:r w:rsidR="00D73484" w:rsidRPr="00D73484">
        <w:rPr>
          <w:rFonts w:ascii="Times New Roman" w:cs="Times New Roman"/>
          <w:sz w:val="24"/>
          <w:szCs w:val="24"/>
        </w:rPr>
        <w:t>研究</w:t>
      </w:r>
      <w:r w:rsidR="00367F28" w:rsidRPr="00D73484">
        <w:rPr>
          <w:rFonts w:ascii="Times New Roman" w:cs="Times New Roman"/>
          <w:sz w:val="24"/>
          <w:szCs w:val="24"/>
        </w:rPr>
        <w:t>。</w:t>
      </w:r>
    </w:p>
    <w:p w:rsidR="00D73484" w:rsidRPr="00D73484" w:rsidRDefault="00D73484" w:rsidP="00D73484">
      <w:pPr>
        <w:spacing w:line="360" w:lineRule="auto"/>
        <w:ind w:firstLineChars="200" w:firstLine="480"/>
        <w:rPr>
          <w:rFonts w:ascii="Times New Roman" w:hAnsi="Times New Roman" w:cs="Times New Roman"/>
          <w:sz w:val="24"/>
          <w:szCs w:val="24"/>
        </w:rPr>
      </w:pPr>
      <w:r w:rsidRPr="00D73484">
        <w:rPr>
          <w:rFonts w:ascii="Times New Roman" w:hAnsi="Times New Roman" w:cs="Times New Roman"/>
          <w:sz w:val="24"/>
          <w:szCs w:val="24"/>
        </w:rPr>
        <w:t>3</w:t>
      </w:r>
      <w:r w:rsidRPr="00D73484">
        <w:rPr>
          <w:rFonts w:ascii="Times New Roman" w:cs="Times New Roman"/>
          <w:sz w:val="24"/>
          <w:szCs w:val="24"/>
        </w:rPr>
        <w:t>、伦理委员会对</w:t>
      </w:r>
      <w:r w:rsidRPr="00F36339">
        <w:rPr>
          <w:rFonts w:ascii="Times New Roman" w:cs="Times New Roman"/>
          <w:b/>
          <w:color w:val="FF0000"/>
          <w:sz w:val="24"/>
          <w:szCs w:val="24"/>
        </w:rPr>
        <w:t>正在进行或者已结束的科研项目的伦理审查申请不予受理</w:t>
      </w:r>
      <w:r w:rsidRPr="00D73484">
        <w:rPr>
          <w:rFonts w:ascii="Times New Roman" w:cs="Times New Roman"/>
          <w:sz w:val="24"/>
          <w:szCs w:val="24"/>
        </w:rPr>
        <w:t>，</w:t>
      </w:r>
      <w:r w:rsidRPr="00F36339">
        <w:rPr>
          <w:rFonts w:ascii="Times New Roman" w:cs="Times New Roman"/>
          <w:b/>
          <w:color w:val="FF0000"/>
          <w:sz w:val="24"/>
          <w:szCs w:val="24"/>
        </w:rPr>
        <w:t>不会在论文投稿时对研究进行</w:t>
      </w:r>
      <w:r w:rsidRPr="00F36339">
        <w:rPr>
          <w:rFonts w:ascii="Times New Roman" w:hAnsi="Times New Roman" w:cs="Times New Roman"/>
          <w:b/>
          <w:color w:val="FF0000"/>
          <w:sz w:val="24"/>
          <w:szCs w:val="24"/>
        </w:rPr>
        <w:t>"</w:t>
      </w:r>
      <w:r w:rsidRPr="00F36339">
        <w:rPr>
          <w:rFonts w:ascii="Times New Roman" w:cs="Times New Roman"/>
          <w:b/>
          <w:color w:val="FF0000"/>
          <w:sz w:val="24"/>
          <w:szCs w:val="24"/>
        </w:rPr>
        <w:t>补充</w:t>
      </w:r>
      <w:r w:rsidRPr="00F36339">
        <w:rPr>
          <w:rFonts w:ascii="Times New Roman" w:hAnsi="Times New Roman" w:cs="Times New Roman"/>
          <w:b/>
          <w:color w:val="FF0000"/>
          <w:sz w:val="24"/>
          <w:szCs w:val="24"/>
        </w:rPr>
        <w:t>"</w:t>
      </w:r>
      <w:r w:rsidRPr="00F36339">
        <w:rPr>
          <w:rFonts w:ascii="Times New Roman" w:cs="Times New Roman"/>
          <w:b/>
          <w:color w:val="FF0000"/>
          <w:sz w:val="24"/>
          <w:szCs w:val="24"/>
        </w:rPr>
        <w:t>伦理审查等</w:t>
      </w:r>
      <w:r w:rsidRPr="00D73484">
        <w:rPr>
          <w:rFonts w:ascii="Times New Roman" w:cs="Times New Roman"/>
          <w:sz w:val="24"/>
          <w:szCs w:val="24"/>
        </w:rPr>
        <w:t>。</w:t>
      </w:r>
    </w:p>
    <w:p w:rsidR="00D73484" w:rsidRPr="002B1D43" w:rsidRDefault="00306326" w:rsidP="00D73484">
      <w:pPr>
        <w:spacing w:line="360" w:lineRule="auto"/>
        <w:rPr>
          <w:rFonts w:ascii="Times New Roman" w:hAnsi="Times New Roman" w:cs="Times New Roman"/>
          <w:sz w:val="24"/>
          <w:szCs w:val="24"/>
        </w:rPr>
      </w:pPr>
      <w:r>
        <w:rPr>
          <w:rFonts w:ascii="Times New Roman" w:hAnsi="Times New Roman" w:cs="Times New Roman" w:hint="eastAsia"/>
          <w:sz w:val="24"/>
          <w:szCs w:val="24"/>
        </w:rPr>
        <w:t xml:space="preserve">    4</w:t>
      </w:r>
      <w:r>
        <w:rPr>
          <w:rFonts w:ascii="Times New Roman" w:hAnsi="Times New Roman" w:cs="Times New Roman" w:hint="eastAsia"/>
          <w:sz w:val="24"/>
          <w:szCs w:val="24"/>
        </w:rPr>
        <w:t>、</w:t>
      </w:r>
      <w:r w:rsidRPr="00306326">
        <w:rPr>
          <w:rFonts w:ascii="Times New Roman" w:hAnsi="Times New Roman" w:cs="Times New Roman" w:hint="eastAsia"/>
          <w:sz w:val="24"/>
          <w:szCs w:val="24"/>
        </w:rPr>
        <w:t>科研立项项目伦理审查申请</w:t>
      </w:r>
      <w:r>
        <w:rPr>
          <w:rFonts w:ascii="Times New Roman" w:hAnsi="Times New Roman" w:cs="Times New Roman" w:hint="eastAsia"/>
          <w:sz w:val="24"/>
          <w:szCs w:val="24"/>
        </w:rPr>
        <w:t>表、临床研究方案、知情同意书</w:t>
      </w:r>
      <w:r w:rsidR="00B21F72">
        <w:rPr>
          <w:rFonts w:ascii="Times New Roman" w:hAnsi="Times New Roman" w:cs="Times New Roman" w:hint="eastAsia"/>
          <w:sz w:val="24"/>
          <w:szCs w:val="24"/>
        </w:rPr>
        <w:t>、方案主审表、知情同意（免知情同意）主审表、伦理审查意见</w:t>
      </w:r>
      <w:r>
        <w:rPr>
          <w:rFonts w:ascii="Times New Roman" w:hAnsi="Times New Roman" w:cs="Times New Roman" w:hint="eastAsia"/>
          <w:sz w:val="24"/>
          <w:szCs w:val="24"/>
        </w:rPr>
        <w:t>请双面打印。</w:t>
      </w:r>
    </w:p>
    <w:p w:rsidR="00D73484" w:rsidRPr="00D73484" w:rsidRDefault="00D73484" w:rsidP="00D73484">
      <w:pPr>
        <w:spacing w:line="360" w:lineRule="auto"/>
        <w:rPr>
          <w:rFonts w:ascii="Times New Roman" w:hAnsi="Times New Roman" w:cs="Times New Roman"/>
          <w:sz w:val="24"/>
          <w:szCs w:val="24"/>
        </w:rPr>
      </w:pPr>
    </w:p>
    <w:p w:rsidR="00D73484" w:rsidRDefault="00D73484" w:rsidP="00D73484">
      <w:pPr>
        <w:spacing w:line="360" w:lineRule="auto"/>
        <w:ind w:firstLineChars="1600" w:firstLine="3840"/>
        <w:rPr>
          <w:rFonts w:ascii="Times New Roman" w:cs="Times New Roman"/>
          <w:sz w:val="24"/>
          <w:szCs w:val="24"/>
        </w:rPr>
      </w:pPr>
      <w:r w:rsidRPr="00D73484">
        <w:rPr>
          <w:rFonts w:ascii="Times New Roman" w:cs="Times New Roman"/>
          <w:sz w:val="24"/>
          <w:szCs w:val="24"/>
        </w:rPr>
        <w:t>徐州医科大学附属医院医学伦理办公室</w:t>
      </w:r>
    </w:p>
    <w:p w:rsidR="0076740B" w:rsidRPr="0076740B" w:rsidRDefault="0076740B" w:rsidP="0076740B">
      <w:pPr>
        <w:spacing w:line="360" w:lineRule="auto"/>
        <w:ind w:firstLineChars="2000" w:firstLine="4800"/>
        <w:rPr>
          <w:rFonts w:ascii="Times New Roman" w:hAnsi="Times New Roman" w:cs="Times New Roman"/>
          <w:sz w:val="24"/>
          <w:szCs w:val="24"/>
        </w:rPr>
      </w:pPr>
      <w:r>
        <w:rPr>
          <w:rFonts w:ascii="Times New Roman" w:cs="Times New Roman" w:hint="eastAsia"/>
          <w:sz w:val="24"/>
          <w:szCs w:val="24"/>
        </w:rPr>
        <w:t>2024</w:t>
      </w:r>
      <w:r>
        <w:rPr>
          <w:rFonts w:ascii="Times New Roman" w:cs="Times New Roman" w:hint="eastAsia"/>
          <w:sz w:val="24"/>
          <w:szCs w:val="24"/>
        </w:rPr>
        <w:t>年</w:t>
      </w:r>
      <w:r w:rsidR="00B21F72">
        <w:rPr>
          <w:rFonts w:ascii="Times New Roman" w:cs="Times New Roman" w:hint="eastAsia"/>
          <w:sz w:val="24"/>
          <w:szCs w:val="24"/>
        </w:rPr>
        <w:t>8</w:t>
      </w:r>
      <w:r>
        <w:rPr>
          <w:rFonts w:ascii="Times New Roman" w:cs="Times New Roman" w:hint="eastAsia"/>
          <w:sz w:val="24"/>
          <w:szCs w:val="24"/>
        </w:rPr>
        <w:t>月</w:t>
      </w:r>
      <w:r w:rsidR="00306326">
        <w:rPr>
          <w:rFonts w:ascii="Times New Roman" w:cs="Times New Roman" w:hint="eastAsia"/>
          <w:sz w:val="24"/>
          <w:szCs w:val="24"/>
        </w:rPr>
        <w:t>1</w:t>
      </w:r>
      <w:r>
        <w:rPr>
          <w:rFonts w:ascii="Times New Roman" w:cs="Times New Roman" w:hint="eastAsia"/>
          <w:sz w:val="24"/>
          <w:szCs w:val="24"/>
        </w:rPr>
        <w:t>日</w:t>
      </w:r>
    </w:p>
    <w:sectPr w:rsidR="0076740B" w:rsidRPr="0076740B" w:rsidSect="001A26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C67" w:rsidRDefault="003E6C67" w:rsidP="00B16BB8">
      <w:r>
        <w:separator/>
      </w:r>
    </w:p>
  </w:endnote>
  <w:endnote w:type="continuationSeparator" w:id="0">
    <w:p w:rsidR="003E6C67" w:rsidRDefault="003E6C67" w:rsidP="00B16B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C67" w:rsidRDefault="003E6C67" w:rsidP="00B16BB8">
      <w:r>
        <w:separator/>
      </w:r>
    </w:p>
  </w:footnote>
  <w:footnote w:type="continuationSeparator" w:id="0">
    <w:p w:rsidR="003E6C67" w:rsidRDefault="003E6C67" w:rsidP="00B16B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6BB8"/>
    <w:rsid w:val="00042FED"/>
    <w:rsid w:val="00095E44"/>
    <w:rsid w:val="00165E78"/>
    <w:rsid w:val="001A262C"/>
    <w:rsid w:val="001F3C7E"/>
    <w:rsid w:val="00233028"/>
    <w:rsid w:val="002B1D43"/>
    <w:rsid w:val="002E0816"/>
    <w:rsid w:val="00306326"/>
    <w:rsid w:val="00367F28"/>
    <w:rsid w:val="003E6C67"/>
    <w:rsid w:val="0076740B"/>
    <w:rsid w:val="007F45BD"/>
    <w:rsid w:val="00927BB6"/>
    <w:rsid w:val="00B16BB8"/>
    <w:rsid w:val="00B21F72"/>
    <w:rsid w:val="00C746C3"/>
    <w:rsid w:val="00D73484"/>
    <w:rsid w:val="00DF2F39"/>
    <w:rsid w:val="00F0212A"/>
    <w:rsid w:val="00F363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6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6B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16BB8"/>
    <w:rPr>
      <w:sz w:val="18"/>
      <w:szCs w:val="18"/>
    </w:rPr>
  </w:style>
  <w:style w:type="paragraph" w:styleId="a4">
    <w:name w:val="footer"/>
    <w:basedOn w:val="a"/>
    <w:link w:val="Char0"/>
    <w:uiPriority w:val="99"/>
    <w:semiHidden/>
    <w:unhideWhenUsed/>
    <w:rsid w:val="00B16BB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16BB8"/>
    <w:rPr>
      <w:sz w:val="18"/>
      <w:szCs w:val="18"/>
    </w:rPr>
  </w:style>
  <w:style w:type="paragraph" w:styleId="a5">
    <w:name w:val="List Paragraph"/>
    <w:basedOn w:val="a"/>
    <w:uiPriority w:val="34"/>
    <w:qFormat/>
    <w:rsid w:val="00DF2F3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83</Words>
  <Characters>476</Characters>
  <Application>Microsoft Office Word</Application>
  <DocSecurity>0</DocSecurity>
  <Lines>3</Lines>
  <Paragraphs>1</Paragraphs>
  <ScaleCrop>false</ScaleCrop>
  <Company/>
  <LinksUpToDate>false</LinksUpToDate>
  <CharactersWithSpaces>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陈仁国</dc:creator>
  <cp:keywords/>
  <dc:description/>
  <cp:lastModifiedBy>陈仁国</cp:lastModifiedBy>
  <cp:revision>6</cp:revision>
  <dcterms:created xsi:type="dcterms:W3CDTF">2024-01-10T06:10:00Z</dcterms:created>
  <dcterms:modified xsi:type="dcterms:W3CDTF">2024-07-29T02:41:00Z</dcterms:modified>
</cp:coreProperties>
</file>